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4632FA" w14:textId="309B5DF8" w:rsidR="00AC127C" w:rsidRDefault="00000000" w:rsidP="009D3130">
      <w:pPr>
        <w:spacing w:after="1" w:line="259" w:lineRule="auto"/>
        <w:ind w:left="23"/>
        <w:jc w:val="center"/>
      </w:pPr>
      <w:r>
        <w:rPr>
          <w:b/>
          <w:sz w:val="32"/>
        </w:rPr>
        <w:t>Illinois</w:t>
      </w:r>
      <w:r w:rsidR="009D3130">
        <w:rPr>
          <w:b/>
          <w:sz w:val="32"/>
        </w:rPr>
        <w:t xml:space="preserve">. </w:t>
      </w:r>
      <w:r>
        <w:rPr>
          <w:b/>
          <w:sz w:val="32"/>
        </w:rPr>
        <w:t>State</w:t>
      </w:r>
      <w:r w:rsidR="009D3130">
        <w:rPr>
          <w:b/>
          <w:sz w:val="32"/>
        </w:rPr>
        <w:t xml:space="preserve"> </w:t>
      </w:r>
      <w:r>
        <w:rPr>
          <w:b/>
          <w:sz w:val="32"/>
        </w:rPr>
        <w:t>Grange</w:t>
      </w:r>
      <w:r w:rsidR="009D3130">
        <w:rPr>
          <w:b/>
          <w:sz w:val="32"/>
        </w:rPr>
        <w:t xml:space="preserve"> </w:t>
      </w:r>
      <w:r>
        <w:rPr>
          <w:b/>
          <w:sz w:val="32"/>
        </w:rPr>
        <w:t>Lecturer’s</w:t>
      </w:r>
    </w:p>
    <w:p w14:paraId="3B1E9170" w14:textId="35B36AA1" w:rsidR="00AC127C" w:rsidRDefault="00000000" w:rsidP="009D3130">
      <w:pPr>
        <w:spacing w:after="1" w:line="259" w:lineRule="auto"/>
        <w:ind w:left="23"/>
        <w:jc w:val="center"/>
      </w:pPr>
      <w:r>
        <w:rPr>
          <w:b/>
          <w:sz w:val="32"/>
        </w:rPr>
        <w:t>Contests</w:t>
      </w:r>
      <w:r>
        <w:rPr>
          <w:b/>
          <w:sz w:val="32"/>
        </w:rPr>
        <w:tab/>
        <w:t>and</w:t>
      </w:r>
      <w:r>
        <w:rPr>
          <w:b/>
          <w:sz w:val="32"/>
        </w:rPr>
        <w:tab/>
        <w:t>Programs</w:t>
      </w:r>
    </w:p>
    <w:p w14:paraId="1EBE4FC1" w14:textId="2AEA74FD" w:rsidR="00AC127C" w:rsidRDefault="00000000" w:rsidP="009D3130">
      <w:pPr>
        <w:spacing w:after="1" w:line="259" w:lineRule="auto"/>
        <w:ind w:left="23"/>
        <w:jc w:val="center"/>
      </w:pPr>
      <w:r>
        <w:rPr>
          <w:b/>
          <w:sz w:val="32"/>
        </w:rPr>
        <w:t>202</w:t>
      </w:r>
      <w:r w:rsidR="009D3130">
        <w:rPr>
          <w:b/>
          <w:sz w:val="32"/>
        </w:rPr>
        <w:t>5</w:t>
      </w:r>
      <w:r>
        <w:rPr>
          <w:b/>
          <w:sz w:val="32"/>
        </w:rPr>
        <w:t>-202</w:t>
      </w:r>
      <w:r w:rsidR="009D3130">
        <w:rPr>
          <w:b/>
          <w:sz w:val="32"/>
        </w:rPr>
        <w:t>6</w:t>
      </w:r>
    </w:p>
    <w:p w14:paraId="06065F55" w14:textId="26073F41" w:rsidR="00AC127C" w:rsidRDefault="00AC127C" w:rsidP="009D3130">
      <w:pPr>
        <w:spacing w:after="0" w:line="259" w:lineRule="auto"/>
        <w:ind w:left="92" w:firstLine="0"/>
        <w:jc w:val="center"/>
      </w:pPr>
    </w:p>
    <w:p w14:paraId="67D2BF44" w14:textId="2752E331" w:rsidR="009D3130" w:rsidRDefault="00000000" w:rsidP="009D3130">
      <w:pPr>
        <w:spacing w:after="0" w:line="259" w:lineRule="auto"/>
        <w:ind w:left="23" w:right="1"/>
        <w:jc w:val="center"/>
      </w:pPr>
      <w:r>
        <w:t>Ethan</w:t>
      </w:r>
      <w:r w:rsidR="009D3130">
        <w:t xml:space="preserve"> </w:t>
      </w:r>
      <w:r>
        <w:t>Edwards,</w:t>
      </w:r>
    </w:p>
    <w:p w14:paraId="3D83E68B" w14:textId="27E7692A" w:rsidR="00AC127C" w:rsidRDefault="00000000" w:rsidP="009D3130">
      <w:pPr>
        <w:spacing w:after="0" w:line="259" w:lineRule="auto"/>
        <w:ind w:left="23" w:right="1"/>
        <w:jc w:val="center"/>
      </w:pPr>
      <w:r>
        <w:t>Illinois</w:t>
      </w:r>
      <w:r>
        <w:tab/>
        <w:t>State</w:t>
      </w:r>
      <w:r w:rsidR="009D3130">
        <w:t xml:space="preserve"> L</w:t>
      </w:r>
      <w:r>
        <w:t>ecturer</w:t>
      </w:r>
    </w:p>
    <w:p w14:paraId="083031D9" w14:textId="018EF5B9" w:rsidR="00AC127C" w:rsidRDefault="00000000" w:rsidP="009D3130">
      <w:pPr>
        <w:spacing w:after="0" w:line="259" w:lineRule="auto"/>
        <w:ind w:left="23"/>
        <w:jc w:val="center"/>
      </w:pPr>
      <w:r>
        <w:t>Ethanedwards2023@outlook.com</w:t>
      </w:r>
    </w:p>
    <w:p w14:paraId="3BF51305" w14:textId="35F738AE" w:rsidR="00AC127C" w:rsidRDefault="00000000" w:rsidP="009D3130">
      <w:pPr>
        <w:spacing w:after="0" w:line="259" w:lineRule="auto"/>
        <w:ind w:left="3557" w:right="3534"/>
        <w:jc w:val="center"/>
      </w:pPr>
      <w:r>
        <w:t>618-795-8021</w:t>
      </w:r>
    </w:p>
    <w:p w14:paraId="41B1F181" w14:textId="77777777" w:rsidR="009D3130" w:rsidRDefault="009D3130" w:rsidP="009D3130">
      <w:pPr>
        <w:spacing w:after="0" w:line="259" w:lineRule="auto"/>
        <w:ind w:left="3557" w:right="3534"/>
        <w:jc w:val="center"/>
      </w:pPr>
    </w:p>
    <w:p w14:paraId="48121DF3" w14:textId="1E26E389" w:rsidR="009D3130" w:rsidRDefault="009D3130" w:rsidP="009D3130">
      <w:pPr>
        <w:spacing w:after="0" w:line="259" w:lineRule="auto"/>
        <w:ind w:left="-90" w:right="-14"/>
      </w:pPr>
      <w:r>
        <w:t xml:space="preserve">The Lecturer’s Department maintains a rich tradition of encouraging excellence in expressions of cultural, educational, and creative pursuits in our Granges and their members. In </w:t>
      </w:r>
      <w:proofErr w:type="spellStart"/>
      <w:r>
        <w:t>tht</w:t>
      </w:r>
      <w:proofErr w:type="spellEnd"/>
      <w:r>
        <w:t xml:space="preserve"> tradition, these are the categories for competition and display for 6he 2026 Illinois State Session.</w:t>
      </w:r>
    </w:p>
    <w:p w14:paraId="1287CA04" w14:textId="77777777" w:rsidR="00667A92" w:rsidRDefault="00667A92" w:rsidP="009D3130">
      <w:pPr>
        <w:spacing w:after="0" w:line="259" w:lineRule="auto"/>
        <w:ind w:left="-90" w:right="-14"/>
      </w:pPr>
    </w:p>
    <w:p w14:paraId="6DA4B442" w14:textId="14E0180E" w:rsidR="00667A92" w:rsidRDefault="00667A92" w:rsidP="009D3130">
      <w:pPr>
        <w:spacing w:after="0" w:line="259" w:lineRule="auto"/>
        <w:ind w:left="-90" w:right="-14"/>
      </w:pPr>
      <w:r>
        <w:t>Note, the National Grange Lecturer’s programs (including quilt blocks, photography, and garden design) have not been formally announced and are independent of the state contests. Please check the National Grange website for details of submitting entries. Deadlines in other years have been in early September.</w:t>
      </w:r>
    </w:p>
    <w:p w14:paraId="54E98265" w14:textId="77777777" w:rsidR="00667A92" w:rsidRDefault="00667A92" w:rsidP="00667A92">
      <w:pPr>
        <w:adjustRightInd w:val="0"/>
        <w:snapToGrid w:val="0"/>
        <w:spacing w:line="240" w:lineRule="auto"/>
        <w:ind w:left="0" w:firstLine="0"/>
      </w:pPr>
    </w:p>
    <w:p w14:paraId="2367BCE5" w14:textId="5206AFC0" w:rsidR="00AC127C" w:rsidRDefault="00667A92" w:rsidP="00667A92">
      <w:pPr>
        <w:adjustRightInd w:val="0"/>
        <w:snapToGrid w:val="0"/>
        <w:spacing w:line="240" w:lineRule="auto"/>
        <w:ind w:left="0" w:firstLine="0"/>
      </w:pPr>
      <w:r>
        <w:t xml:space="preserve">Please look at the breadth of categories and see what appeals to you and your skills. I would like </w:t>
      </w:r>
      <w:proofErr w:type="gramStart"/>
      <w:r>
        <w:t>have</w:t>
      </w:r>
      <w:proofErr w:type="gramEnd"/>
      <w:r>
        <w:t xml:space="preserve"> at least one entry from each Subordinate Grange, if possible.</w:t>
      </w:r>
      <w:r w:rsidR="00000000">
        <w:tab/>
      </w:r>
    </w:p>
    <w:p w14:paraId="7F605612" w14:textId="49FE14AA" w:rsidR="00AC127C" w:rsidRDefault="00000000">
      <w:pPr>
        <w:spacing w:after="0" w:line="259" w:lineRule="auto"/>
        <w:ind w:left="0" w:firstLine="0"/>
      </w:pPr>
      <w:r>
        <w:tab/>
      </w:r>
    </w:p>
    <w:p w14:paraId="49B83733" w14:textId="77777777" w:rsidR="00667A92" w:rsidRDefault="00000000">
      <w:pPr>
        <w:pStyle w:val="Heading1"/>
        <w:ind w:left="-5"/>
      </w:pPr>
      <w:r>
        <w:t>ILLINOIS</w:t>
      </w:r>
      <w:r w:rsidR="00667A92">
        <w:t xml:space="preserve"> </w:t>
      </w:r>
      <w:r>
        <w:t>LECTURER’S</w:t>
      </w:r>
      <w:r w:rsidR="00667A92">
        <w:t xml:space="preserve"> CONTEST </w:t>
      </w:r>
      <w:r>
        <w:t>CATEGORIES</w:t>
      </w:r>
    </w:p>
    <w:p w14:paraId="2DD2EB7F" w14:textId="07DEB322" w:rsidR="00AC127C" w:rsidRDefault="00667A92" w:rsidP="00667A92">
      <w:pPr>
        <w:pStyle w:val="Heading1"/>
        <w:numPr>
          <w:ilvl w:val="0"/>
          <w:numId w:val="4"/>
        </w:numPr>
        <w:rPr>
          <w:b w:val="0"/>
          <w:bCs/>
        </w:rPr>
      </w:pPr>
      <w:r w:rsidRPr="00667A92">
        <w:rPr>
          <w:b w:val="0"/>
          <w:bCs/>
        </w:rPr>
        <w:t>One en</w:t>
      </w:r>
      <w:r>
        <w:rPr>
          <w:b w:val="0"/>
          <w:bCs/>
        </w:rPr>
        <w:t>try per member may be submitted in each category. Items should be created during the current Grange year.</w:t>
      </w:r>
    </w:p>
    <w:p w14:paraId="6362DB02" w14:textId="362068D4" w:rsidR="00AC127C" w:rsidRDefault="00667A92" w:rsidP="006F05B5">
      <w:pPr>
        <w:pStyle w:val="ListParagraph"/>
        <w:numPr>
          <w:ilvl w:val="0"/>
          <w:numId w:val="4"/>
        </w:numPr>
      </w:pPr>
      <w:r>
        <w:t xml:space="preserve">Each entry must be clearly </w:t>
      </w:r>
      <w:proofErr w:type="spellStart"/>
      <w:r>
        <w:t>mared</w:t>
      </w:r>
      <w:proofErr w:type="spellEnd"/>
      <w:r>
        <w:t xml:space="preserve"> with</w:t>
      </w:r>
    </w:p>
    <w:p w14:paraId="6278B830" w14:textId="7B12938D" w:rsidR="00AC127C" w:rsidRDefault="00000000">
      <w:pPr>
        <w:ind w:left="1360"/>
      </w:pPr>
      <w:r>
        <w:t>Member</w:t>
      </w:r>
      <w:r>
        <w:tab/>
      </w:r>
      <w:r w:rsidR="00667A92">
        <w:t xml:space="preserve"> </w:t>
      </w:r>
      <w:r>
        <w:t>name</w:t>
      </w:r>
      <w:r>
        <w:tab/>
      </w:r>
    </w:p>
    <w:p w14:paraId="4C3EE8D2" w14:textId="77777777" w:rsidR="00AC127C" w:rsidRDefault="00000000">
      <w:pPr>
        <w:ind w:left="1360"/>
      </w:pPr>
      <w:r>
        <w:t>Member</w:t>
      </w:r>
      <w:r>
        <w:tab/>
        <w:t>address</w:t>
      </w:r>
      <w:r>
        <w:tab/>
      </w:r>
    </w:p>
    <w:p w14:paraId="2476A2E6" w14:textId="7D5C1167" w:rsidR="00AC127C" w:rsidRDefault="00000000">
      <w:pPr>
        <w:ind w:left="1360"/>
      </w:pPr>
      <w:r>
        <w:t>Grange</w:t>
      </w:r>
      <w:r w:rsidR="00667A92">
        <w:t xml:space="preserve"> </w:t>
      </w:r>
      <w:r>
        <w:t>name</w:t>
      </w:r>
      <w:r w:rsidR="00667A92">
        <w:t xml:space="preserve"> </w:t>
      </w:r>
      <w:r>
        <w:t>and</w:t>
      </w:r>
      <w:r w:rsidR="00667A92">
        <w:t xml:space="preserve"> </w:t>
      </w:r>
      <w:r>
        <w:t>number</w:t>
      </w:r>
      <w:r>
        <w:tab/>
      </w:r>
    </w:p>
    <w:p w14:paraId="76540687" w14:textId="754C9BE5" w:rsidR="00AC127C" w:rsidRDefault="00000000">
      <w:pPr>
        <w:ind w:left="1360"/>
      </w:pPr>
      <w:r>
        <w:t>Specific</w:t>
      </w:r>
      <w:r>
        <w:tab/>
        <w:t>contest</w:t>
      </w:r>
      <w:r>
        <w:tab/>
        <w:t>category</w:t>
      </w:r>
      <w:r>
        <w:tab/>
      </w:r>
    </w:p>
    <w:p w14:paraId="108B52FF" w14:textId="31F25221" w:rsidR="00AC127C" w:rsidRDefault="00000000">
      <w:pPr>
        <w:ind w:left="1360"/>
      </w:pPr>
      <w:r>
        <w:t>Age</w:t>
      </w:r>
      <w:r>
        <w:tab/>
        <w:t>bracket</w:t>
      </w:r>
      <w:r>
        <w:tab/>
      </w:r>
      <w:r>
        <w:tab/>
      </w:r>
    </w:p>
    <w:p w14:paraId="4BFBAE1E" w14:textId="27296F9F" w:rsidR="00AC127C" w:rsidRDefault="00000000">
      <w:pPr>
        <w:ind w:left="1360"/>
      </w:pPr>
      <w:r>
        <w:t>Name</w:t>
      </w:r>
      <w:r w:rsidR="00667A92">
        <w:t xml:space="preserve"> </w:t>
      </w:r>
      <w:r>
        <w:t>of</w:t>
      </w:r>
      <w:r>
        <w:tab/>
      </w:r>
      <w:r w:rsidR="00667A92">
        <w:t xml:space="preserve"> </w:t>
      </w:r>
      <w:r>
        <w:t>responsible</w:t>
      </w:r>
      <w:r w:rsidR="00667A92">
        <w:t xml:space="preserve"> </w:t>
      </w:r>
      <w:r>
        <w:t>party</w:t>
      </w:r>
      <w:r w:rsidR="00667A92">
        <w:t xml:space="preserve"> </w:t>
      </w:r>
      <w:r>
        <w:t>(if</w:t>
      </w:r>
      <w:r w:rsidR="00667A92">
        <w:t xml:space="preserve"> </w:t>
      </w:r>
      <w:r>
        <w:t>entrant</w:t>
      </w:r>
      <w:r w:rsidR="00667A92">
        <w:t xml:space="preserve"> </w:t>
      </w:r>
      <w:r>
        <w:t>not</w:t>
      </w:r>
      <w:r w:rsidR="00667A92">
        <w:t xml:space="preserve"> </w:t>
      </w:r>
      <w:r>
        <w:t>in</w:t>
      </w:r>
      <w:r w:rsidR="00667A92">
        <w:t xml:space="preserve"> </w:t>
      </w:r>
      <w:r>
        <w:t>attendance</w:t>
      </w:r>
      <w:r w:rsidR="00667A92">
        <w:t xml:space="preserve"> </w:t>
      </w:r>
      <w:r>
        <w:t>at</w:t>
      </w:r>
      <w:r w:rsidR="00667A92">
        <w:t xml:space="preserve"> </w:t>
      </w:r>
      <w:r>
        <w:t>State</w:t>
      </w:r>
      <w:r w:rsidR="00667A92">
        <w:t xml:space="preserve"> </w:t>
      </w:r>
      <w:r>
        <w:t>Session)</w:t>
      </w:r>
      <w:r>
        <w:tab/>
      </w:r>
    </w:p>
    <w:p w14:paraId="1153988E" w14:textId="77777777" w:rsidR="00AC127C" w:rsidRDefault="00000000">
      <w:pPr>
        <w:spacing w:after="0" w:line="259" w:lineRule="auto"/>
        <w:ind w:left="0" w:firstLine="0"/>
      </w:pPr>
      <w:r>
        <w:tab/>
      </w:r>
    </w:p>
    <w:p w14:paraId="0E1922B8" w14:textId="2F000233" w:rsidR="00667A92" w:rsidRDefault="00667A92" w:rsidP="00667A92">
      <w:pPr>
        <w:pStyle w:val="ListParagraph"/>
        <w:numPr>
          <w:ilvl w:val="0"/>
          <w:numId w:val="5"/>
        </w:numPr>
        <w:spacing w:after="0" w:line="259" w:lineRule="auto"/>
      </w:pPr>
      <w:r>
        <w:t xml:space="preserve">Eligibility – All Subordinate and Junior Grange members. Junior entries may also include children and grandchildren of Subordinate </w:t>
      </w:r>
      <w:proofErr w:type="spellStart"/>
      <w:r>
        <w:t>memhers</w:t>
      </w:r>
      <w:proofErr w:type="spellEnd"/>
      <w:r>
        <w:t>.</w:t>
      </w:r>
    </w:p>
    <w:p w14:paraId="61D36A4B" w14:textId="77777777" w:rsidR="00667A92" w:rsidRDefault="00667A92" w:rsidP="00667A92">
      <w:pPr>
        <w:spacing w:after="0" w:line="259" w:lineRule="auto"/>
      </w:pPr>
    </w:p>
    <w:p w14:paraId="13F3ABB4" w14:textId="0F2A08AE" w:rsidR="00667A92" w:rsidRDefault="00667A92" w:rsidP="00667A92">
      <w:pPr>
        <w:pStyle w:val="ListParagraph"/>
        <w:numPr>
          <w:ilvl w:val="0"/>
          <w:numId w:val="5"/>
        </w:numPr>
        <w:spacing w:after="0" w:line="259" w:lineRule="auto"/>
      </w:pPr>
      <w:r>
        <w:t>Photos may be submitted electronically via email, text or USB drive at least 1 day prior to opening of the State Session Printed photos should be mounted on a sturdy backing</w:t>
      </w:r>
      <w:r w:rsidR="006F05B5">
        <w:t xml:space="preserve"> but without glass.</w:t>
      </w:r>
    </w:p>
    <w:p w14:paraId="7BF3A9B0" w14:textId="77777777" w:rsidR="006F05B5" w:rsidRDefault="006F05B5" w:rsidP="006F05B5"/>
    <w:p w14:paraId="3EDC57F2" w14:textId="789365E8" w:rsidR="00AC127C" w:rsidRDefault="006F05B5" w:rsidP="006F05B5">
      <w:pPr>
        <w:pStyle w:val="ListParagraph"/>
        <w:numPr>
          <w:ilvl w:val="0"/>
          <w:numId w:val="5"/>
        </w:numPr>
      </w:pPr>
      <w:r>
        <w:t>Classes – One adult class and 3 classes for Juniors: ages 5-7, 8-10, and 11-14</w:t>
      </w:r>
    </w:p>
    <w:p w14:paraId="2626B7DB" w14:textId="49B9605B" w:rsidR="00AC127C" w:rsidRDefault="00AC127C" w:rsidP="006F05B5">
      <w:pPr>
        <w:spacing w:after="61"/>
        <w:ind w:left="705" w:firstLine="0"/>
      </w:pPr>
    </w:p>
    <w:p w14:paraId="36681757" w14:textId="77777777" w:rsidR="00AC127C" w:rsidRDefault="00000000">
      <w:pPr>
        <w:numPr>
          <w:ilvl w:val="0"/>
          <w:numId w:val="1"/>
        </w:numPr>
        <w:spacing w:after="0" w:line="256" w:lineRule="auto"/>
        <w:ind w:hanging="360"/>
      </w:pPr>
      <w:r>
        <w:rPr>
          <w:rFonts w:ascii="Times New Roman" w:eastAsia="Times New Roman" w:hAnsi="Times New Roman" w:cs="Times New Roman"/>
        </w:rPr>
        <w:t>The Illinois State Lecturer reserves the right to choose to not display any entry deemed inappropriate within Grange values. Themes including nudity, obscenity, or violence will not be accepted.</w:t>
      </w:r>
      <w:r>
        <w:tab/>
      </w:r>
    </w:p>
    <w:p w14:paraId="525422B8" w14:textId="55604C10" w:rsidR="00AC127C" w:rsidRDefault="00000000" w:rsidP="006F05B5">
      <w:pPr>
        <w:pStyle w:val="Heading1"/>
        <w:ind w:left="0" w:firstLine="0"/>
      </w:pPr>
      <w:r>
        <w:lastRenderedPageBreak/>
        <w:t>Photography</w:t>
      </w:r>
      <w:r>
        <w:rPr>
          <w:b w:val="0"/>
        </w:rPr>
        <w:tab/>
      </w:r>
    </w:p>
    <w:p w14:paraId="00C4DCF1" w14:textId="5DA26D3E" w:rsidR="00AC127C" w:rsidRDefault="006F05B5" w:rsidP="006F05B5">
      <w:pPr>
        <w:spacing w:after="288"/>
        <w:ind w:left="10"/>
      </w:pPr>
      <w:r>
        <w:t xml:space="preserve">Color and black and white photography will be judged in the same category.  Images should not be edited or altered with the use of photo editing software. No professional photography accepted. The categories are intentionally loose. Creativity I </w:t>
      </w:r>
      <w:proofErr w:type="gramStart"/>
      <w:r>
        <w:t>capturing</w:t>
      </w:r>
      <w:proofErr w:type="gramEnd"/>
      <w:r>
        <w:t xml:space="preserve"> the category will be considered in judging.</w:t>
      </w:r>
    </w:p>
    <w:p w14:paraId="522B642A" w14:textId="0CD58336" w:rsidR="00AC127C" w:rsidRDefault="00000000" w:rsidP="006F05B5">
      <w:pPr>
        <w:spacing w:after="269"/>
        <w:ind w:left="0" w:firstLine="0"/>
      </w:pPr>
      <w:r>
        <w:t>Categories:</w:t>
      </w:r>
      <w:r>
        <w:tab/>
      </w:r>
    </w:p>
    <w:p w14:paraId="65AE8442" w14:textId="64C71F4F" w:rsidR="00AC127C" w:rsidRDefault="006F05B5">
      <w:pPr>
        <w:numPr>
          <w:ilvl w:val="0"/>
          <w:numId w:val="2"/>
        </w:numPr>
        <w:ind w:hanging="360"/>
      </w:pPr>
      <w:r>
        <w:t>Action</w:t>
      </w:r>
      <w:r w:rsidR="00000000">
        <w:tab/>
      </w:r>
    </w:p>
    <w:p w14:paraId="7314D27B" w14:textId="505448B6" w:rsidR="00AC127C" w:rsidRDefault="006F05B5">
      <w:pPr>
        <w:numPr>
          <w:ilvl w:val="0"/>
          <w:numId w:val="2"/>
        </w:numPr>
        <w:ind w:hanging="360"/>
      </w:pPr>
      <w:r>
        <w:t>Vacations</w:t>
      </w:r>
    </w:p>
    <w:p w14:paraId="00DBB837" w14:textId="40610C4D" w:rsidR="00AC127C" w:rsidRDefault="006F05B5">
      <w:pPr>
        <w:numPr>
          <w:ilvl w:val="0"/>
          <w:numId w:val="2"/>
        </w:numPr>
        <w:ind w:hanging="360"/>
      </w:pPr>
      <w:r>
        <w:t>At Home</w:t>
      </w:r>
      <w:r w:rsidR="00000000">
        <w:tab/>
      </w:r>
    </w:p>
    <w:p w14:paraId="0836CF74" w14:textId="77777777" w:rsidR="00AC127C" w:rsidRDefault="00000000">
      <w:pPr>
        <w:spacing w:after="0" w:line="259" w:lineRule="auto"/>
        <w:ind w:left="0" w:firstLine="0"/>
      </w:pPr>
      <w:r>
        <w:rPr>
          <w:b/>
        </w:rPr>
        <w:tab/>
      </w:r>
    </w:p>
    <w:p w14:paraId="39C154D5" w14:textId="248890D6" w:rsidR="00AC127C" w:rsidRDefault="00000000">
      <w:pPr>
        <w:pStyle w:val="Heading1"/>
        <w:ind w:left="-5"/>
      </w:pPr>
      <w:r>
        <w:t>Media</w:t>
      </w:r>
      <w:r>
        <w:tab/>
        <w:t>Arts</w:t>
      </w:r>
      <w:r w:rsidR="006F05B5">
        <w:t xml:space="preserve"> </w:t>
      </w:r>
      <w:r>
        <w:t>&amp;</w:t>
      </w:r>
      <w:r w:rsidR="006F05B5">
        <w:t xml:space="preserve"> </w:t>
      </w:r>
      <w:r>
        <w:t>Crafts</w:t>
      </w:r>
      <w:r>
        <w:tab/>
      </w:r>
    </w:p>
    <w:p w14:paraId="255366F1" w14:textId="77777777" w:rsidR="006F05B5" w:rsidRDefault="00000000">
      <w:pPr>
        <w:spacing w:after="288"/>
        <w:ind w:left="10"/>
      </w:pPr>
      <w:r>
        <w:t>General</w:t>
      </w:r>
      <w:r w:rsidR="006F05B5">
        <w:t xml:space="preserve"> </w:t>
      </w:r>
      <w:r>
        <w:t>guidelines</w:t>
      </w:r>
    </w:p>
    <w:p w14:paraId="48E03D7E" w14:textId="7C5359CD" w:rsidR="00AC127C" w:rsidRDefault="006F05B5" w:rsidP="006F05B5">
      <w:pPr>
        <w:pStyle w:val="ListParagraph"/>
        <w:numPr>
          <w:ilvl w:val="0"/>
          <w:numId w:val="6"/>
        </w:numPr>
        <w:spacing w:after="288"/>
      </w:pPr>
      <w:r>
        <w:t>We seek to recognize all types of visual arts</w:t>
      </w:r>
    </w:p>
    <w:p w14:paraId="066FC126" w14:textId="6268A4D7" w:rsidR="006F05B5" w:rsidRDefault="006F05B5" w:rsidP="006F05B5">
      <w:pPr>
        <w:pStyle w:val="ListParagraph"/>
        <w:numPr>
          <w:ilvl w:val="0"/>
          <w:numId w:val="6"/>
        </w:numPr>
        <w:spacing w:after="288"/>
      </w:pPr>
      <w:r>
        <w:t>Work must be original</w:t>
      </w:r>
    </w:p>
    <w:p w14:paraId="0C41C75E" w14:textId="53DA6B6A" w:rsidR="006F05B5" w:rsidRDefault="006F05B5" w:rsidP="006F05B5">
      <w:pPr>
        <w:pStyle w:val="ListParagraph"/>
        <w:numPr>
          <w:ilvl w:val="0"/>
          <w:numId w:val="6"/>
        </w:numPr>
        <w:spacing w:after="288"/>
      </w:pPr>
      <w:r>
        <w:t>Fragile items are displayed at the entrant’s risk</w:t>
      </w:r>
    </w:p>
    <w:p w14:paraId="14381C6C" w14:textId="77777777" w:rsidR="00AC127C" w:rsidRDefault="00000000">
      <w:pPr>
        <w:pStyle w:val="Heading2"/>
        <w:ind w:left="-5"/>
      </w:pPr>
      <w:r>
        <w:t>Painting/Drawing/Pastels</w:t>
      </w:r>
      <w:r>
        <w:tab/>
      </w:r>
    </w:p>
    <w:p w14:paraId="5604A7E2" w14:textId="77777777" w:rsidR="006417C3" w:rsidRDefault="006F05B5">
      <w:pPr>
        <w:spacing w:after="270"/>
        <w:ind w:left="730"/>
      </w:pPr>
      <w:r>
        <w:t xml:space="preserve">Any subject or theme. All media (oils, watercolors, pencil, </w:t>
      </w:r>
      <w:proofErr w:type="spellStart"/>
      <w:r>
        <w:t>etc</w:t>
      </w:r>
      <w:proofErr w:type="spellEnd"/>
      <w:r>
        <w:t>) will be judged in one category</w:t>
      </w:r>
      <w:r w:rsidR="006417C3">
        <w:t>.</w:t>
      </w:r>
    </w:p>
    <w:p w14:paraId="71E02BC6" w14:textId="77777777" w:rsidR="00AC127C" w:rsidRDefault="00000000">
      <w:pPr>
        <w:pStyle w:val="Heading2"/>
        <w:ind w:left="-5"/>
      </w:pPr>
      <w:r>
        <w:t>Dimensional</w:t>
      </w:r>
      <w:r>
        <w:tab/>
        <w:t>Media</w:t>
      </w:r>
      <w:r>
        <w:tab/>
      </w:r>
    </w:p>
    <w:p w14:paraId="0AD67D0E" w14:textId="77777777" w:rsidR="006417C3" w:rsidRDefault="006417C3">
      <w:pPr>
        <w:spacing w:after="270"/>
        <w:ind w:left="730"/>
      </w:pPr>
      <w:r>
        <w:t xml:space="preserve">Any subject or theme. </w:t>
      </w:r>
      <w:proofErr w:type="spellStart"/>
      <w:r>
        <w:t>Sculptue</w:t>
      </w:r>
      <w:proofErr w:type="spellEnd"/>
      <w:r>
        <w:t xml:space="preserve">, pottery, weaving, </w:t>
      </w:r>
      <w:proofErr w:type="spellStart"/>
      <w:r>
        <w:t>tedtiles</w:t>
      </w:r>
      <w:proofErr w:type="spellEnd"/>
      <w:r>
        <w:t xml:space="preserve"> </w:t>
      </w:r>
      <w:proofErr w:type="gramStart"/>
      <w:r>
        <w:t>paper-making</w:t>
      </w:r>
      <w:proofErr w:type="gramEnd"/>
      <w:r>
        <w:t>, etc., are appropriated for this category and will be judged together. Basically, this is any artwork that is not flat on a canvas or paper.</w:t>
      </w:r>
    </w:p>
    <w:p w14:paraId="7894F7E3" w14:textId="77777777" w:rsidR="00AC127C" w:rsidRDefault="00000000">
      <w:pPr>
        <w:spacing w:after="0" w:line="259" w:lineRule="auto"/>
        <w:ind w:left="720" w:firstLine="0"/>
      </w:pPr>
      <w:r>
        <w:tab/>
      </w:r>
    </w:p>
    <w:p w14:paraId="05F6C0A5" w14:textId="41184827" w:rsidR="00AC127C" w:rsidRDefault="006417C3">
      <w:pPr>
        <w:pStyle w:val="Heading2"/>
        <w:ind w:left="-5"/>
      </w:pPr>
      <w:r>
        <w:t xml:space="preserve">Patriotic </w:t>
      </w:r>
      <w:r w:rsidR="00000000">
        <w:t>Collage</w:t>
      </w:r>
      <w:r w:rsidR="00000000">
        <w:tab/>
      </w:r>
    </w:p>
    <w:p w14:paraId="4E9F5C20" w14:textId="1BF98D7E" w:rsidR="006417C3" w:rsidRDefault="006417C3">
      <w:pPr>
        <w:spacing w:after="279" w:line="238" w:lineRule="auto"/>
        <w:ind w:left="720" w:firstLine="0"/>
        <w:rPr>
          <w:iCs/>
        </w:rPr>
      </w:pPr>
      <w:r>
        <w:rPr>
          <w:iCs/>
        </w:rPr>
        <w:t>Celebrate the 250</w:t>
      </w:r>
      <w:r w:rsidRPr="006417C3">
        <w:rPr>
          <w:iCs/>
          <w:vertAlign w:val="superscript"/>
        </w:rPr>
        <w:t>th</w:t>
      </w:r>
      <w:r>
        <w:rPr>
          <w:iCs/>
        </w:rPr>
        <w:t xml:space="preserve"> anniversary of the United States with a patriotic collage. You may use a combination of photos taken from print materials or simply use pieces of paper and glue to create a suitable image that pays tribute in some way to what we consider uniquely </w:t>
      </w:r>
      <w:proofErr w:type="spellStart"/>
      <w:r>
        <w:rPr>
          <w:iCs/>
        </w:rPr>
        <w:t>American.</w:t>
      </w:r>
      <w:proofErr w:type="spellEnd"/>
    </w:p>
    <w:p w14:paraId="213AA9B7" w14:textId="5DD897AA" w:rsidR="00AC127C" w:rsidRDefault="00000000">
      <w:pPr>
        <w:pStyle w:val="Heading2"/>
        <w:ind w:left="-5"/>
      </w:pPr>
      <w:r>
        <w:t>Personal</w:t>
      </w:r>
      <w:r w:rsidR="006417C3">
        <w:t xml:space="preserve"> </w:t>
      </w:r>
      <w:r>
        <w:t>Collection</w:t>
      </w:r>
      <w:r>
        <w:tab/>
      </w:r>
    </w:p>
    <w:p w14:paraId="727CBA5A" w14:textId="77777777" w:rsidR="006417C3" w:rsidRDefault="006417C3">
      <w:pPr>
        <w:spacing w:after="270"/>
        <w:ind w:left="730"/>
      </w:pPr>
      <w:proofErr w:type="spellStart"/>
      <w:r>
        <w:t>Assmble</w:t>
      </w:r>
      <w:proofErr w:type="spellEnd"/>
      <w:r>
        <w:t xml:space="preserve"> and display 12 related items. Make sure each item’s relation to the collection is apparent. Provide a short description of the collection and </w:t>
      </w:r>
      <w:proofErr w:type="gramStart"/>
      <w:r>
        <w:t>it’s</w:t>
      </w:r>
      <w:proofErr w:type="gramEnd"/>
      <w:r>
        <w:t xml:space="preserve"> personal significance to the </w:t>
      </w:r>
      <w:proofErr w:type="spellStart"/>
      <w:r>
        <w:t xml:space="preserve">collector. </w:t>
      </w:r>
      <w:proofErr w:type="spellEnd"/>
      <w:r>
        <w:t xml:space="preserve"> The items should be anchored securely in a box or baseboard for display.</w:t>
      </w:r>
    </w:p>
    <w:p w14:paraId="628DA493" w14:textId="19B10AF2" w:rsidR="00AC127C" w:rsidRDefault="00AC127C" w:rsidP="006417C3">
      <w:pPr>
        <w:spacing w:after="270"/>
      </w:pPr>
    </w:p>
    <w:p w14:paraId="6EEF8619" w14:textId="2925DBD2" w:rsidR="00AC127C" w:rsidRDefault="00000000">
      <w:pPr>
        <w:pStyle w:val="Heading2"/>
        <w:ind w:left="-5"/>
      </w:pPr>
      <w:r>
        <w:lastRenderedPageBreak/>
        <w:t>Handcrafted</w:t>
      </w:r>
      <w:r w:rsidR="006417C3">
        <w:t xml:space="preserve">. </w:t>
      </w:r>
      <w:r>
        <w:t>Holiday</w:t>
      </w:r>
      <w:r w:rsidR="006417C3">
        <w:t xml:space="preserve"> </w:t>
      </w:r>
      <w:r>
        <w:t>Tree</w:t>
      </w:r>
      <w:r w:rsidR="006417C3">
        <w:t xml:space="preserve"> </w:t>
      </w:r>
      <w:r>
        <w:t>Ornaments</w:t>
      </w:r>
      <w:r>
        <w:tab/>
      </w:r>
    </w:p>
    <w:p w14:paraId="313B14B9" w14:textId="77777777" w:rsidR="006417C3" w:rsidRDefault="006417C3">
      <w:pPr>
        <w:spacing w:after="270"/>
        <w:ind w:left="730"/>
      </w:pPr>
      <w:r>
        <w:t xml:space="preserve">Use your skills to make three ornaments (just one ornament for Junior entries) suitable for decorating a tree. Ornaments can represent any </w:t>
      </w:r>
      <w:proofErr w:type="spellStart"/>
      <w:r>
        <w:t>holiay</w:t>
      </w:r>
      <w:proofErr w:type="spellEnd"/>
      <w:r>
        <w:t xml:space="preserve"> or season. The ornaments should not </w:t>
      </w:r>
      <w:proofErr w:type="spellStart"/>
      <w:r>
        <w:t>he</w:t>
      </w:r>
      <w:proofErr w:type="spellEnd"/>
      <w:r>
        <w:t xml:space="preserve"> identical but </w:t>
      </w:r>
      <w:proofErr w:type="spellStart"/>
      <w:r>
        <w:t>shoul</w:t>
      </w:r>
      <w:proofErr w:type="spellEnd"/>
      <w:r>
        <w:t xml:space="preserve"> be related by theme or technique. </w:t>
      </w:r>
    </w:p>
    <w:p w14:paraId="7CA4E24F" w14:textId="77777777" w:rsidR="00FF2C52" w:rsidRDefault="006417C3">
      <w:pPr>
        <w:spacing w:after="270"/>
        <w:ind w:left="730"/>
      </w:pPr>
      <w:r>
        <w:t>There are two divisions:</w:t>
      </w:r>
      <w:r w:rsidR="00FF2C52">
        <w:t xml:space="preserve"> </w:t>
      </w:r>
    </w:p>
    <w:p w14:paraId="2FFCDE9A" w14:textId="77777777" w:rsidR="00FF2C52" w:rsidRDefault="00FF2C52" w:rsidP="00FF2C52">
      <w:pPr>
        <w:pStyle w:val="ListParagraph"/>
        <w:numPr>
          <w:ilvl w:val="0"/>
          <w:numId w:val="7"/>
        </w:numPr>
        <w:spacing w:after="270"/>
      </w:pPr>
      <w:r>
        <w:t>Ornaments involving sewing, needlework, or textiles</w:t>
      </w:r>
    </w:p>
    <w:p w14:paraId="1EA2AC91" w14:textId="77777777" w:rsidR="00FF2C52" w:rsidRDefault="00FF2C52" w:rsidP="00FF2C52">
      <w:pPr>
        <w:pStyle w:val="ListParagraph"/>
        <w:numPr>
          <w:ilvl w:val="0"/>
          <w:numId w:val="7"/>
        </w:numPr>
        <w:spacing w:after="270"/>
      </w:pPr>
      <w:r>
        <w:t>Ornaments using other materials or techniques</w:t>
      </w:r>
    </w:p>
    <w:p w14:paraId="62658C19" w14:textId="2AD92849" w:rsidR="00AC127C" w:rsidRDefault="00FF2C52">
      <w:pPr>
        <w:pStyle w:val="Heading2"/>
        <w:ind w:left="-5"/>
      </w:pPr>
      <w:r>
        <w:t>Seasonal Door Decoration</w:t>
      </w:r>
      <w:r w:rsidR="00000000">
        <w:rPr>
          <w:b w:val="0"/>
          <w:i w:val="0"/>
        </w:rPr>
        <w:tab/>
      </w:r>
    </w:p>
    <w:p w14:paraId="3061CE8A" w14:textId="77777777" w:rsidR="00FF2C52" w:rsidRDefault="00FF2C52">
      <w:pPr>
        <w:spacing w:after="270"/>
        <w:ind w:left="730"/>
      </w:pPr>
      <w:r>
        <w:t xml:space="preserve">Craft a decoration to hang on or beside your door. Use any materials that can create a </w:t>
      </w:r>
      <w:proofErr w:type="spellStart"/>
      <w:r>
        <w:t>sturday</w:t>
      </w:r>
      <w:proofErr w:type="spellEnd"/>
      <w:r>
        <w:t>, weatherproof item to hang, such as wood, metal, cloth, etc. The theme can be one of general “Welcome” or related specifically to a holiday or season.</w:t>
      </w:r>
    </w:p>
    <w:p w14:paraId="18D7E5A1" w14:textId="52C6DC96" w:rsidR="00AC127C" w:rsidRDefault="00000000">
      <w:pPr>
        <w:pStyle w:val="Heading2"/>
        <w:ind w:left="-5"/>
      </w:pPr>
      <w:r>
        <w:t>Origami</w:t>
      </w:r>
      <w:r w:rsidR="00FF2C52">
        <w:t xml:space="preserve"> </w:t>
      </w:r>
      <w:r>
        <w:t>Animals</w:t>
      </w:r>
      <w:r>
        <w:tab/>
      </w:r>
    </w:p>
    <w:p w14:paraId="0907E0DE" w14:textId="77777777" w:rsidR="00FF2C52" w:rsidRDefault="00000000">
      <w:pPr>
        <w:spacing w:after="270"/>
        <w:ind w:left="730"/>
      </w:pPr>
      <w:r>
        <w:t>Create</w:t>
      </w:r>
      <w:r>
        <w:tab/>
        <w:t>three</w:t>
      </w:r>
      <w:r w:rsidR="00FF2C52">
        <w:t xml:space="preserve"> </w:t>
      </w:r>
      <w:r>
        <w:t>animals</w:t>
      </w:r>
      <w:r>
        <w:tab/>
        <w:t>from</w:t>
      </w:r>
      <w:r w:rsidR="00FF2C52">
        <w:t xml:space="preserve"> traditional </w:t>
      </w:r>
      <w:r>
        <w:t>paper</w:t>
      </w:r>
      <w:r w:rsidR="00FF2C52">
        <w:t xml:space="preserve"> f</w:t>
      </w:r>
      <w:r>
        <w:t>olding</w:t>
      </w:r>
      <w:r w:rsidR="00FF2C52">
        <w:t xml:space="preserve"> </w:t>
      </w:r>
      <w:r>
        <w:t>techniques.</w:t>
      </w:r>
      <w:r w:rsidR="00FF2C52">
        <w:t xml:space="preserve"> </w:t>
      </w:r>
      <w:r>
        <w:t>Items</w:t>
      </w:r>
      <w:r w:rsidR="00FF2C52">
        <w:t xml:space="preserve"> can be of any size. I hope to sponsor a Zoom session where we can practice this craft together. (There are lots of websites and books from the library with instructions for paper folding.)</w:t>
      </w:r>
    </w:p>
    <w:p w14:paraId="27EA7A7E" w14:textId="5F7A83EB" w:rsidR="00FF2C52" w:rsidRDefault="00FF2C52" w:rsidP="00FF2C52">
      <w:pPr>
        <w:pStyle w:val="Heading2"/>
        <w:ind w:left="-5"/>
      </w:pPr>
      <w:r>
        <w:t>Creative Writing</w:t>
      </w:r>
      <w:r>
        <w:tab/>
      </w:r>
    </w:p>
    <w:p w14:paraId="2D910378" w14:textId="4186BA58" w:rsidR="00AC127C" w:rsidRDefault="00FF2C52" w:rsidP="00FF2C52">
      <w:pPr>
        <w:spacing w:after="270"/>
        <w:ind w:left="720"/>
      </w:pPr>
      <w:r>
        <w:t>I’m bringing back this contest from a few years ago. The purpose is t</w:t>
      </w:r>
      <w:r w:rsidRPr="00FF2C52">
        <w:t xml:space="preserve">o inspire of the Grange to submit their writings which will promote creativity, encourage writing skills, and provide exposure for writers. </w:t>
      </w:r>
      <w:r>
        <w:t xml:space="preserve">Entries can be prose or poetry and should </w:t>
      </w:r>
      <w:r w:rsidR="00BA5000">
        <w:t>not exceed two typed pages. (Note, this is independent of the National Grange Creative Writing Contest).</w:t>
      </w:r>
    </w:p>
    <w:p w14:paraId="2F3ECBFD" w14:textId="77777777" w:rsidR="00AC127C" w:rsidRDefault="00000000">
      <w:pPr>
        <w:spacing w:after="0" w:line="259" w:lineRule="auto"/>
        <w:ind w:left="0" w:firstLine="0"/>
      </w:pPr>
      <w:r>
        <w:tab/>
      </w:r>
    </w:p>
    <w:sectPr w:rsidR="00AC127C" w:rsidSect="009D3130">
      <w:pgSz w:w="12240" w:h="15840"/>
      <w:pgMar w:top="1166" w:right="1440" w:bottom="1368" w:left="145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391009"/>
    <w:multiLevelType w:val="hybridMultilevel"/>
    <w:tmpl w:val="F554438C"/>
    <w:lvl w:ilvl="0" w:tplc="04090001">
      <w:start w:val="1"/>
      <w:numFmt w:val="bullet"/>
      <w:lvlText w:val=""/>
      <w:lvlJc w:val="left"/>
      <w:pPr>
        <w:ind w:left="734" w:hanging="360"/>
      </w:pPr>
      <w:rPr>
        <w:rFonts w:ascii="Symbol" w:hAnsi="Symbol" w:hint="default"/>
      </w:rPr>
    </w:lvl>
    <w:lvl w:ilvl="1" w:tplc="04090003" w:tentative="1">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1" w15:restartNumberingAfterBreak="0">
    <w:nsid w:val="57C572FF"/>
    <w:multiLevelType w:val="hybridMultilevel"/>
    <w:tmpl w:val="DCBA59AE"/>
    <w:lvl w:ilvl="0" w:tplc="F8207A0A">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D16D01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E9E95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ECABDF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4EE312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266A9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DCE0B8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CF4B3D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2223E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C4F0874"/>
    <w:multiLevelType w:val="hybridMultilevel"/>
    <w:tmpl w:val="01929D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F300577"/>
    <w:multiLevelType w:val="hybridMultilevel"/>
    <w:tmpl w:val="C89E06E8"/>
    <w:lvl w:ilvl="0" w:tplc="4238AE1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B225886">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9F6D318">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82893E">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91A676C">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0277BA">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B3E7EF8">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67C3E52">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F4A945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75A36EA"/>
    <w:multiLevelType w:val="hybridMultilevel"/>
    <w:tmpl w:val="CC5C9C6A"/>
    <w:lvl w:ilvl="0" w:tplc="04090001">
      <w:start w:val="1"/>
      <w:numFmt w:val="bullet"/>
      <w:lvlText w:val=""/>
      <w:lvlJc w:val="left"/>
      <w:pPr>
        <w:ind w:left="734" w:hanging="360"/>
      </w:pPr>
      <w:rPr>
        <w:rFonts w:ascii="Symbol" w:hAnsi="Symbol" w:hint="default"/>
      </w:rPr>
    </w:lvl>
    <w:lvl w:ilvl="1" w:tplc="04090003" w:tentative="1">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5" w15:restartNumberingAfterBreak="0">
    <w:nsid w:val="6C217214"/>
    <w:multiLevelType w:val="hybridMultilevel"/>
    <w:tmpl w:val="520E6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5F4DFF"/>
    <w:multiLevelType w:val="hybridMultilevel"/>
    <w:tmpl w:val="0BE48AF0"/>
    <w:lvl w:ilvl="0" w:tplc="8C62FBF2">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A62D49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BB29B9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1184AA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D8C9AB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C00A07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E86879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FB2603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D128A7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138256322">
    <w:abstractNumId w:val="1"/>
  </w:num>
  <w:num w:numId="2" w16cid:durableId="423913795">
    <w:abstractNumId w:val="3"/>
  </w:num>
  <w:num w:numId="3" w16cid:durableId="237207291">
    <w:abstractNumId w:val="6"/>
  </w:num>
  <w:num w:numId="4" w16cid:durableId="1965381422">
    <w:abstractNumId w:val="0"/>
  </w:num>
  <w:num w:numId="5" w16cid:durableId="953363104">
    <w:abstractNumId w:val="5"/>
  </w:num>
  <w:num w:numId="6" w16cid:durableId="336857050">
    <w:abstractNumId w:val="4"/>
  </w:num>
  <w:num w:numId="7" w16cid:durableId="9887032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27C"/>
    <w:rsid w:val="000260EB"/>
    <w:rsid w:val="006417C3"/>
    <w:rsid w:val="00667A92"/>
    <w:rsid w:val="006F05B5"/>
    <w:rsid w:val="009D3130"/>
    <w:rsid w:val="00AC127C"/>
    <w:rsid w:val="00BA5000"/>
    <w:rsid w:val="00EF2758"/>
    <w:rsid w:val="00FF2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87E9F8"/>
  <w15:docId w15:val="{82C97518-6208-7B4E-B601-47AFC3EFF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22" w:hanging="10"/>
    </w:pPr>
    <w:rPr>
      <w:rFonts w:ascii="Cambria" w:eastAsia="Cambria" w:hAnsi="Cambria" w:cs="Cambria"/>
      <w:color w:val="000000"/>
      <w:sz w:val="22"/>
    </w:rPr>
  </w:style>
  <w:style w:type="paragraph" w:styleId="Heading1">
    <w:name w:val="heading 1"/>
    <w:next w:val="Normal"/>
    <w:link w:val="Heading1Char"/>
    <w:uiPriority w:val="9"/>
    <w:qFormat/>
    <w:pPr>
      <w:keepNext/>
      <w:keepLines/>
      <w:spacing w:after="256" w:line="259" w:lineRule="auto"/>
      <w:ind w:left="10" w:hanging="10"/>
      <w:outlineLvl w:val="0"/>
    </w:pPr>
    <w:rPr>
      <w:rFonts w:ascii="Cambria" w:eastAsia="Cambria" w:hAnsi="Cambria" w:cs="Cambria"/>
      <w:b/>
      <w:color w:val="000000"/>
      <w:sz w:val="22"/>
    </w:rPr>
  </w:style>
  <w:style w:type="paragraph" w:styleId="Heading2">
    <w:name w:val="heading 2"/>
    <w:next w:val="Normal"/>
    <w:link w:val="Heading2Char"/>
    <w:uiPriority w:val="9"/>
    <w:unhideWhenUsed/>
    <w:qFormat/>
    <w:pPr>
      <w:keepNext/>
      <w:keepLines/>
      <w:spacing w:after="254" w:line="259" w:lineRule="auto"/>
      <w:ind w:left="10" w:hanging="10"/>
      <w:outlineLvl w:val="1"/>
    </w:pPr>
    <w:rPr>
      <w:rFonts w:ascii="Cambria" w:eastAsia="Cambria" w:hAnsi="Cambria" w:cs="Cambria"/>
      <w:b/>
      <w:i/>
      <w:color w:val="00000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000000"/>
      <w:sz w:val="22"/>
    </w:rPr>
  </w:style>
  <w:style w:type="character" w:customStyle="1" w:styleId="Heading2Char">
    <w:name w:val="Heading 2 Char"/>
    <w:link w:val="Heading2"/>
    <w:rPr>
      <w:rFonts w:ascii="Cambria" w:eastAsia="Cambria" w:hAnsi="Cambria" w:cs="Cambria"/>
      <w:b/>
      <w:i/>
      <w:color w:val="000000"/>
      <w:sz w:val="22"/>
    </w:rPr>
  </w:style>
  <w:style w:type="paragraph" w:styleId="ListParagraph">
    <w:name w:val="List Paragraph"/>
    <w:basedOn w:val="Normal"/>
    <w:uiPriority w:val="34"/>
    <w:qFormat/>
    <w:rsid w:val="00667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696</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Illinois State Grange Lecturer’s20242025</vt:lpstr>
    </vt:vector>
  </TitlesOfParts>
  <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Illinois State Grange Lecturer’s20242025</dc:title>
  <dc:subject/>
  <dc:creator>Ethan</dc:creator>
  <cp:keywords/>
  <cp:lastModifiedBy>Ethan Edwards</cp:lastModifiedBy>
  <cp:revision>3</cp:revision>
  <dcterms:created xsi:type="dcterms:W3CDTF">2025-10-10T20:06:00Z</dcterms:created>
  <dcterms:modified xsi:type="dcterms:W3CDTF">2025-10-10T20:58:00Z</dcterms:modified>
</cp:coreProperties>
</file>